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B74713" w:rsidRPr="00AC6011" w:rsidRDefault="00CB5BA4" w:rsidP="00515CBF">
      <w:pPr>
        <w:framePr w:w="3574" w:h="2661" w:hRule="exact" w:hSpace="142" w:wrap="around" w:vAnchor="text" w:hAnchor="page" w:x="7922" w:y="-1280"/>
        <w:jc w:val="both"/>
        <w:rPr>
          <w:rFonts w:ascii="OfficinaSansITCStd Book" w:hAnsi="OfficinaSansITCStd Book"/>
          <w:sz w:val="24"/>
        </w:rPr>
      </w:pPr>
      <w:r w:rsidRPr="00AC6011">
        <w:rPr>
          <w:rFonts w:ascii="OfficinaSansITCStd Book" w:hAnsi="OfficinaSansITCStd Book"/>
          <w:noProof/>
          <w:sz w:val="24"/>
          <w:lang w:eastAsia="zh-CN"/>
        </w:rPr>
        <w:drawing>
          <wp:inline distT="0" distB="0" distL="0" distR="0" wp14:anchorId="7390571E" wp14:editId="036B1AB4">
            <wp:extent cx="2267585" cy="534035"/>
            <wp:effectExtent l="0" t="0" r="0" b="0"/>
            <wp:docPr id="1" name="Bild 1" descr="logo_radio-m_claim_s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dio-m_claim_sw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85" cy="534035"/>
                    </a:xfrm>
                    <a:prstGeom prst="rect">
                      <a:avLst/>
                    </a:prstGeom>
                    <a:noFill/>
                    <a:ln>
                      <a:noFill/>
                    </a:ln>
                  </pic:spPr>
                </pic:pic>
              </a:graphicData>
            </a:graphic>
          </wp:inline>
        </w:drawing>
      </w:r>
    </w:p>
    <w:p w:rsidR="00B74713" w:rsidRPr="00AC6011" w:rsidRDefault="00B74713" w:rsidP="00515CBF">
      <w:pPr>
        <w:framePr w:w="3574" w:h="2661" w:hRule="exact" w:hSpace="142" w:wrap="around" w:vAnchor="text" w:hAnchor="page" w:x="7922" w:y="-1280"/>
        <w:jc w:val="both"/>
        <w:rPr>
          <w:rFonts w:ascii="OfficinaSansITCStd Book" w:hAnsi="OfficinaSansITCStd Book"/>
          <w:sz w:val="24"/>
        </w:rPr>
      </w:pPr>
    </w:p>
    <w:p w:rsidR="00AC6011" w:rsidRDefault="00EB1CBE"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Giebelstraße 16</w:t>
      </w:r>
    </w:p>
    <w:p w:rsidR="00B74713" w:rsidRPr="00AC6011" w:rsidRDefault="00CB5BA4" w:rsidP="00515CBF">
      <w:pPr>
        <w:framePr w:w="3574" w:h="2661" w:hRule="exact" w:hSpace="142" w:wrap="around" w:vAnchor="text" w:hAnchor="page" w:x="7922" w:y="-1280"/>
        <w:jc w:val="both"/>
        <w:rPr>
          <w:rFonts w:ascii="OfficinaSansITCStd Book" w:hAnsi="OfficinaSansITCStd Book"/>
        </w:rPr>
      </w:pPr>
      <w:r w:rsidRPr="00AC6011">
        <w:rPr>
          <w:rFonts w:ascii="OfficinaSansITCStd Book" w:hAnsi="OfficinaSansITCStd Book"/>
        </w:rPr>
        <w:t xml:space="preserve">70499 </w:t>
      </w:r>
      <w:r w:rsidR="00B74713" w:rsidRPr="00AC6011">
        <w:rPr>
          <w:rFonts w:ascii="OfficinaSansITCStd Book" w:hAnsi="OfficinaSansITCStd Book"/>
        </w:rPr>
        <w:t>Stuttgart-Weilimdorf</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Fon</w:t>
      </w:r>
      <w:r w:rsidR="00B74713" w:rsidRPr="00AC6011">
        <w:rPr>
          <w:rFonts w:ascii="OfficinaSansITCStd Book" w:hAnsi="OfficinaSansITCStd Book"/>
        </w:rPr>
        <w:t xml:space="preserve">: (0711) </w:t>
      </w:r>
      <w:r w:rsidR="00EB1CBE" w:rsidRPr="00AC6011">
        <w:rPr>
          <w:rFonts w:ascii="OfficinaSansITCStd Book" w:hAnsi="OfficinaSansITCStd Book"/>
        </w:rPr>
        <w:t>86 00 65 - 0</w:t>
      </w:r>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Mail: </w:t>
      </w:r>
      <w:hyperlink r:id="rId8" w:history="1">
        <w:r w:rsidRPr="00872BD2">
          <w:rPr>
            <w:rStyle w:val="Hyperlink"/>
            <w:rFonts w:ascii="OfficinaSansITCStd Book" w:hAnsi="OfficinaSansITCStd Book"/>
          </w:rPr>
          <w:t>info@radio-m.de</w:t>
        </w:r>
      </w:hyperlink>
    </w:p>
    <w:p w:rsidR="00B74713" w:rsidRPr="00AC6011" w:rsidRDefault="00AC6011" w:rsidP="00515CBF">
      <w:pPr>
        <w:framePr w:w="3574" w:h="2661" w:hRule="exact" w:hSpace="142" w:wrap="around" w:vAnchor="text" w:hAnchor="page" w:x="7922" w:y="-1280"/>
        <w:jc w:val="both"/>
        <w:rPr>
          <w:rFonts w:ascii="OfficinaSansITCStd Book" w:hAnsi="OfficinaSansITCStd Book"/>
        </w:rPr>
      </w:pPr>
      <w:r>
        <w:rPr>
          <w:rFonts w:ascii="OfficinaSansITCStd Book" w:hAnsi="OfficinaSansITCStd Book"/>
        </w:rPr>
        <w:t xml:space="preserve">Web: </w:t>
      </w:r>
      <w:r w:rsidR="00E041B6" w:rsidRPr="00AC6011">
        <w:rPr>
          <w:rFonts w:ascii="OfficinaSansITCStd Book" w:hAnsi="OfficinaSansITCStd Book"/>
        </w:rPr>
        <w:t>www.radio-m</w:t>
      </w:r>
      <w:r w:rsidR="00B74713" w:rsidRPr="00AC6011">
        <w:rPr>
          <w:rFonts w:ascii="OfficinaSansITCStd Book" w:hAnsi="OfficinaSansITCStd Book"/>
        </w:rPr>
        <w:t>.de</w:t>
      </w:r>
    </w:p>
    <w:p w:rsidR="00B74713" w:rsidRPr="00AC6011" w:rsidRDefault="00B74713" w:rsidP="00DF1FC1">
      <w:pPr>
        <w:pStyle w:val="Sendeablauf"/>
        <w:jc w:val="both"/>
        <w:rPr>
          <w:rFonts w:ascii="OfficinaSansITCStd Book" w:hAnsi="OfficinaSansITCStd Book"/>
          <w:sz w:val="20"/>
        </w:rPr>
      </w:pPr>
    </w:p>
    <w:p w:rsidR="00B74713" w:rsidRPr="00AC6011" w:rsidRDefault="00B74713" w:rsidP="00DF1FC1">
      <w:pPr>
        <w:jc w:val="both"/>
        <w:rPr>
          <w:rFonts w:ascii="OfficinaSansITCStd Book" w:hAnsi="OfficinaSansITCStd Book"/>
        </w:rPr>
      </w:pPr>
    </w:p>
    <w:p w:rsidR="00B74713" w:rsidRPr="00AC6011" w:rsidRDefault="00B7471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EE6963" w:rsidRPr="00AC6011" w:rsidRDefault="00EE6963" w:rsidP="00DF1FC1">
      <w:pPr>
        <w:jc w:val="both"/>
        <w:rPr>
          <w:rFonts w:ascii="OfficinaSansITCStd Book" w:hAnsi="OfficinaSansITCStd Book"/>
        </w:rPr>
      </w:pPr>
    </w:p>
    <w:p w:rsidR="008B4B12" w:rsidRPr="00AC6011" w:rsidRDefault="008B4B12"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b/>
          <w:spacing w:val="40"/>
          <w:sz w:val="20"/>
        </w:rPr>
      </w:pPr>
    </w:p>
    <w:p w:rsidR="004923E0" w:rsidRDefault="00637120" w:rsidP="002301EC">
      <w:pPr>
        <w:pStyle w:val="Sendeangaben"/>
        <w:framePr w:w="6470" w:wrap="around" w:x="1357" w:y="231"/>
        <w:pBdr>
          <w:left w:val="none" w:sz="0" w:space="0" w:color="auto"/>
        </w:pBdr>
        <w:shd w:val="pct5" w:color="auto" w:fill="auto"/>
        <w:spacing w:line="240" w:lineRule="auto"/>
        <w:jc w:val="center"/>
        <w:rPr>
          <w:rFonts w:ascii="OfficinaSansITCStd Book" w:hAnsi="OfficinaSansITCStd Book"/>
          <w:b/>
          <w:spacing w:val="40"/>
          <w:sz w:val="52"/>
          <w:szCs w:val="36"/>
        </w:rPr>
      </w:pPr>
      <w:r>
        <w:rPr>
          <w:rFonts w:ascii="OfficinaSansITCStd Book" w:hAnsi="OfficinaSansITCStd Book"/>
          <w:b/>
          <w:spacing w:val="40"/>
          <w:sz w:val="52"/>
          <w:szCs w:val="36"/>
        </w:rPr>
        <w:t>Teste Entschuldigung</w:t>
      </w:r>
    </w:p>
    <w:p w:rsidR="00515CBF" w:rsidRDefault="00515CBF"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p>
    <w:p w:rsidR="00B806FB" w:rsidRPr="00B806FB" w:rsidRDefault="00637120" w:rsidP="00B806FB">
      <w:pPr>
        <w:pStyle w:val="Sendeangaben"/>
        <w:framePr w:w="6470" w:wrap="around" w:x="1357" w:y="231"/>
        <w:pBdr>
          <w:left w:val="none" w:sz="0" w:space="0" w:color="auto"/>
        </w:pBdr>
        <w:shd w:val="pct5" w:color="auto" w:fill="auto"/>
        <w:spacing w:line="240" w:lineRule="auto"/>
        <w:jc w:val="right"/>
        <w:rPr>
          <w:rFonts w:ascii="OfficinaSansITCStd Book" w:hAnsi="OfficinaSansITCStd Book"/>
          <w:spacing w:val="40"/>
          <w:sz w:val="12"/>
          <w:szCs w:val="36"/>
        </w:rPr>
      </w:pPr>
      <w:r>
        <w:rPr>
          <w:rFonts w:ascii="OfficinaSansITCStd Book" w:hAnsi="OfficinaSansITCStd Book"/>
          <w:spacing w:val="40"/>
          <w:sz w:val="12"/>
          <w:szCs w:val="36"/>
        </w:rPr>
        <w:t>Benjamin Elsner</w:t>
      </w:r>
    </w:p>
    <w:p w:rsidR="00FA7ED6" w:rsidRPr="00AC6011" w:rsidRDefault="00FA7ED6" w:rsidP="00DF1FC1">
      <w:pPr>
        <w:pStyle w:val="Sendeangaben"/>
        <w:framePr w:w="6470" w:wrap="around" w:x="1357" w:y="231"/>
        <w:pBdr>
          <w:left w:val="none" w:sz="0" w:space="0" w:color="auto"/>
        </w:pBdr>
        <w:shd w:val="pct5" w:color="auto" w:fill="auto"/>
        <w:spacing w:line="240" w:lineRule="auto"/>
        <w:jc w:val="both"/>
        <w:rPr>
          <w:rFonts w:ascii="OfficinaSansITCStd Book" w:hAnsi="OfficinaSansITCStd Book"/>
          <w:sz w:val="20"/>
        </w:rPr>
      </w:pPr>
      <w:bookmarkStart w:id="0" w:name="_GoBack"/>
      <w:bookmarkEnd w:id="0"/>
    </w:p>
    <w:p w:rsidR="00EE6963" w:rsidRPr="00AC6011" w:rsidRDefault="00EE6963" w:rsidP="00DF1FC1">
      <w:pPr>
        <w:jc w:val="both"/>
        <w:rPr>
          <w:rFonts w:ascii="OfficinaSansITCStd Book" w:hAnsi="OfficinaSansITCStd Book"/>
        </w:rPr>
      </w:pPr>
    </w:p>
    <w:p w:rsidR="00B74713" w:rsidRPr="00AC6011" w:rsidRDefault="00B74713" w:rsidP="00637120">
      <w:pPr>
        <w:jc w:val="both"/>
        <w:rPr>
          <w:rFonts w:ascii="OfficinaSansITCStd Book" w:hAnsi="OfficinaSansITCStd Book"/>
        </w:rPr>
      </w:pPr>
    </w:p>
    <w:p w:rsidR="0095284B" w:rsidRPr="00AC6011" w:rsidRDefault="0095284B" w:rsidP="00637120">
      <w:pPr>
        <w:jc w:val="both"/>
        <w:rPr>
          <w:rFonts w:ascii="OfficinaSansITCStd Book" w:hAnsi="OfficinaSansITCStd Book"/>
        </w:rPr>
      </w:pPr>
    </w:p>
    <w:p w:rsidR="00637120" w:rsidRDefault="00637120" w:rsidP="00637120">
      <w:pPr>
        <w:spacing w:line="360" w:lineRule="auto"/>
        <w:jc w:val="both"/>
        <w:rPr>
          <w:rFonts w:ascii="OfficinaSansITCStd Book" w:hAnsi="OfficinaSansITCStd Book" w:cs="Arial"/>
          <w:sz w:val="24"/>
          <w:szCs w:val="24"/>
        </w:rPr>
      </w:pPr>
      <w:r w:rsidRPr="00637120">
        <w:rPr>
          <w:rFonts w:ascii="OfficinaSansITCStd Book" w:hAnsi="OfficinaSansITCStd Book" w:cs="Arial"/>
          <w:sz w:val="24"/>
          <w:szCs w:val="24"/>
        </w:rPr>
        <w:t xml:space="preserve">Ich sitze in meinem Homeoffice und versuche gerade diese Sätze zu formulieren, als ich Bauklötze scheppern höre. Es folgt das Geschrei des Fünfjährigen, dann das Geheule vom Dreijährigen, woraufhin der Fünfjährige in die Trauerarie mit einsteigt. Wer sich fragt, wo die Mutter sei: </w:t>
      </w:r>
      <w:r>
        <w:rPr>
          <w:rFonts w:ascii="OfficinaSansITCStd Book" w:hAnsi="OfficinaSansITCStd Book" w:cs="Arial"/>
          <w:sz w:val="24"/>
          <w:szCs w:val="24"/>
        </w:rPr>
        <w:t>f</w:t>
      </w:r>
      <w:r w:rsidRPr="00637120">
        <w:rPr>
          <w:rFonts w:ascii="OfficinaSansITCStd Book" w:hAnsi="OfficinaSansITCStd Book" w:cs="Arial"/>
          <w:sz w:val="24"/>
          <w:szCs w:val="24"/>
        </w:rPr>
        <w:t xml:space="preserve">ünf Sekunden den Müll rausbringen. </w:t>
      </w:r>
    </w:p>
    <w:p w:rsidR="00637120" w:rsidRDefault="00637120" w:rsidP="00637120">
      <w:pPr>
        <w:spacing w:line="360" w:lineRule="auto"/>
        <w:jc w:val="both"/>
        <w:rPr>
          <w:rFonts w:ascii="OfficinaSansITCStd Book" w:hAnsi="OfficinaSansITCStd Book" w:cs="Arial"/>
          <w:sz w:val="24"/>
          <w:szCs w:val="24"/>
        </w:rPr>
      </w:pPr>
    </w:p>
    <w:p w:rsidR="00637120" w:rsidRDefault="00637120" w:rsidP="00637120">
      <w:pPr>
        <w:spacing w:line="360" w:lineRule="auto"/>
        <w:jc w:val="both"/>
        <w:rPr>
          <w:rFonts w:ascii="OfficinaSansITCStd Book" w:hAnsi="OfficinaSansITCStd Book" w:cs="Arial"/>
          <w:sz w:val="24"/>
          <w:szCs w:val="24"/>
        </w:rPr>
      </w:pPr>
      <w:r w:rsidRPr="00637120">
        <w:rPr>
          <w:rFonts w:ascii="OfficinaSansITCStd Book" w:hAnsi="OfficinaSansITCStd Book" w:cs="Arial"/>
          <w:sz w:val="24"/>
          <w:szCs w:val="24"/>
        </w:rPr>
        <w:t xml:space="preserve">Ich setze mir also beide auf den Schoß, tröste und warte: Der Fünfjährige beschwert sich: „Er hat meinen Turm kaputt gemacht!“ Worauf der Dreijährige erwidert: „Und er hat mich </w:t>
      </w:r>
      <w:proofErr w:type="spellStart"/>
      <w:r w:rsidRPr="00637120">
        <w:rPr>
          <w:rFonts w:ascii="OfficinaSansITCStd Book" w:hAnsi="OfficinaSansITCStd Book" w:cs="Arial"/>
          <w:sz w:val="24"/>
          <w:szCs w:val="24"/>
        </w:rPr>
        <w:t>geschuckt</w:t>
      </w:r>
      <w:proofErr w:type="spellEnd"/>
      <w:r w:rsidRPr="00637120">
        <w:rPr>
          <w:rFonts w:ascii="OfficinaSansITCStd Book" w:hAnsi="OfficinaSansITCStd Book" w:cs="Arial"/>
          <w:sz w:val="24"/>
          <w:szCs w:val="24"/>
        </w:rPr>
        <w:t xml:space="preserve">.“ Geduldig höre ich mir beide Versionen an und überlege parallel, ob ein Mediator vielleicht den Ukraine-Russland-Konflikt lösen könnte. „Vorschlag!“, versuche ich zu vermitteln. „Du hast seinen Turm nicht absichtlich kaputt gemacht und du weißt, dass selbst wenn du dich ärgerst, ihm nicht wehtun darfst. </w:t>
      </w:r>
    </w:p>
    <w:p w:rsidR="00637120" w:rsidRDefault="00637120" w:rsidP="00637120">
      <w:pPr>
        <w:spacing w:line="360" w:lineRule="auto"/>
        <w:jc w:val="both"/>
        <w:rPr>
          <w:rFonts w:ascii="OfficinaSansITCStd Book" w:hAnsi="OfficinaSansITCStd Book" w:cs="Arial"/>
          <w:sz w:val="24"/>
          <w:szCs w:val="24"/>
        </w:rPr>
      </w:pPr>
      <w:r w:rsidRPr="00637120">
        <w:rPr>
          <w:rFonts w:ascii="OfficinaSansITCStd Book" w:hAnsi="OfficinaSansITCStd Book" w:cs="Arial"/>
          <w:sz w:val="24"/>
          <w:szCs w:val="24"/>
        </w:rPr>
        <w:t xml:space="preserve">Also entschuldigt ihr euch jetzt beide und gut ist!“ Der Große bringt‘s schnell hinter sich. Der Kleine zögert. Merkt aber, als er es endlich über die Lippen bringt, dass sein großer Bruder ihm vergibt und sie endlich gemeinsam etwas Neues bauen können. Voll cool. </w:t>
      </w:r>
    </w:p>
    <w:p w:rsidR="00637120" w:rsidRDefault="00637120" w:rsidP="00637120">
      <w:pPr>
        <w:spacing w:line="360" w:lineRule="auto"/>
        <w:jc w:val="both"/>
        <w:rPr>
          <w:rFonts w:ascii="OfficinaSansITCStd Book" w:hAnsi="OfficinaSansITCStd Book" w:cs="Arial"/>
          <w:sz w:val="24"/>
          <w:szCs w:val="24"/>
        </w:rPr>
      </w:pPr>
    </w:p>
    <w:p w:rsidR="009E2EF6" w:rsidRPr="00637120" w:rsidRDefault="00637120" w:rsidP="00637120">
      <w:pPr>
        <w:spacing w:line="360" w:lineRule="auto"/>
        <w:jc w:val="both"/>
        <w:rPr>
          <w:rFonts w:ascii="OfficinaSansITCStd Book" w:hAnsi="OfficinaSansITCStd Book" w:cs="Arial"/>
          <w:sz w:val="24"/>
          <w:szCs w:val="24"/>
        </w:rPr>
      </w:pPr>
      <w:r w:rsidRPr="00637120">
        <w:rPr>
          <w:rFonts w:ascii="OfficinaSansITCStd Book" w:hAnsi="OfficinaSansITCStd Book" w:cs="Arial"/>
          <w:sz w:val="24"/>
          <w:szCs w:val="24"/>
        </w:rPr>
        <w:t xml:space="preserve">Ganz wie aus dem Lehrbuch Bibel. Ich wünschte, wir könnten das auch auf großer Weltbühne! </w:t>
      </w:r>
    </w:p>
    <w:sectPr w:rsidR="009E2EF6" w:rsidRPr="00637120" w:rsidSect="00515CBF">
      <w:headerReference w:type="even" r:id="rId9"/>
      <w:headerReference w:type="default" r:id="rId10"/>
      <w:footerReference w:type="even" r:id="rId11"/>
      <w:footerReference w:type="default" r:id="rId12"/>
      <w:headerReference w:type="first" r:id="rId13"/>
      <w:footerReference w:type="first" r:id="rId14"/>
      <w:pgSz w:w="11907" w:h="16840" w:code="9"/>
      <w:pgMar w:top="1701" w:right="3969" w:bottom="1134" w:left="1418" w:header="72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7CF" w:rsidRDefault="001307CF">
      <w:r>
        <w:separator/>
      </w:r>
    </w:p>
  </w:endnote>
  <w:endnote w:type="continuationSeparator" w:id="0">
    <w:p w:rsidR="001307CF" w:rsidRDefault="001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ITCStd Book">
    <w:panose1 w:val="020005060400000200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rsidP="00A220D5">
    <w:pPr>
      <w:rPr>
        <w:rFonts w:ascii="OfficinaSansITCStd Book" w:hAnsi="OfficinaSansITCStd Book" w:cs="Arial"/>
        <w:b/>
        <w:spacing w:val="20"/>
        <w:sz w:val="16"/>
        <w:szCs w:val="16"/>
      </w:rPr>
    </w:pPr>
    <w:proofErr w:type="spellStart"/>
    <w:r>
      <w:rPr>
        <w:rFonts w:ascii="OfficinaSansITCStd Book" w:hAnsi="OfficinaSansITCStd Book" w:cs="Arial"/>
        <w:b/>
        <w:spacing w:val="20"/>
        <w:sz w:val="16"/>
        <w:szCs w:val="16"/>
      </w:rPr>
      <w:t>radio</w:t>
    </w:r>
    <w:proofErr w:type="spellEnd"/>
    <w:r>
      <w:rPr>
        <w:rFonts w:ascii="OfficinaSansITCStd Book" w:hAnsi="OfficinaSansITCStd Book" w:cs="Arial"/>
        <w:b/>
        <w:spacing w:val="20"/>
        <w:sz w:val="16"/>
        <w:szCs w:val="16"/>
      </w:rPr>
      <w:t xml:space="preserve"> m lebt von Spenden. Wir freuen uns auf Ihre Unterstützung!</w:t>
    </w:r>
  </w:p>
  <w:p w:rsidR="00A220D5" w:rsidRDefault="00A220D5" w:rsidP="00A220D5">
    <w:pPr>
      <w:pStyle w:val="StandardWeb"/>
      <w:spacing w:before="0" w:beforeAutospacing="0" w:after="0" w:afterAutospacing="0"/>
      <w:rPr>
        <w:rStyle w:val="Fett"/>
      </w:rPr>
    </w:pPr>
  </w:p>
  <w:p w:rsidR="00A220D5" w:rsidRDefault="00A220D5" w:rsidP="00A220D5">
    <w:pPr>
      <w:pStyle w:val="StandardWeb"/>
      <w:spacing w:before="0" w:beforeAutospacing="0" w:after="0" w:afterAutospacing="0"/>
    </w:pPr>
    <w:r>
      <w:rPr>
        <w:rStyle w:val="Fett"/>
        <w:rFonts w:ascii="OfficinaSansITCStd Book" w:hAnsi="OfficinaSansITCStd Book"/>
        <w:sz w:val="16"/>
        <w:szCs w:val="16"/>
      </w:rPr>
      <w:t>Evangelische Bank Kassel </w:t>
    </w:r>
  </w:p>
  <w:p w:rsidR="00A220D5" w:rsidRDefault="00A220D5" w:rsidP="00A220D5">
    <w:pPr>
      <w:pStyle w:val="StandardWeb"/>
      <w:spacing w:before="0" w:beforeAutospacing="0" w:after="0" w:afterAutospacing="0"/>
      <w:rPr>
        <w:rFonts w:ascii="OfficinaSansITCStd Book" w:hAnsi="OfficinaSansITCStd Book"/>
        <w:sz w:val="16"/>
        <w:szCs w:val="16"/>
      </w:rPr>
    </w:pPr>
    <w:r>
      <w:rPr>
        <w:rStyle w:val="Fett"/>
        <w:rFonts w:ascii="OfficinaSansITCStd Book" w:hAnsi="OfficinaSansITCStd Book"/>
        <w:sz w:val="16"/>
        <w:szCs w:val="16"/>
      </w:rPr>
      <w:t>IBAN:</w:t>
    </w:r>
    <w:r>
      <w:rPr>
        <w:rFonts w:ascii="OfficinaSansITCStd Book" w:hAnsi="OfficinaSansITCStd Book"/>
        <w:sz w:val="16"/>
        <w:szCs w:val="16"/>
      </w:rPr>
      <w:t xml:space="preserve"> DE75 5206 0410 0000 4162 40</w:t>
    </w:r>
    <w:r>
      <w:rPr>
        <w:rFonts w:ascii="OfficinaSansITCStd Book" w:hAnsi="OfficinaSansITCStd Book"/>
        <w:sz w:val="16"/>
        <w:szCs w:val="16"/>
      </w:rPr>
      <w:br/>
    </w:r>
    <w:r>
      <w:rPr>
        <w:rStyle w:val="Fett"/>
        <w:rFonts w:ascii="OfficinaSansITCStd Book" w:hAnsi="OfficinaSansITCStd Book"/>
        <w:sz w:val="16"/>
        <w:szCs w:val="16"/>
      </w:rPr>
      <w:t>BIC:</w:t>
    </w:r>
    <w:r>
      <w:rPr>
        <w:rFonts w:ascii="OfficinaSansITCStd Book" w:hAnsi="OfficinaSansITCStd Book"/>
        <w:sz w:val="16"/>
        <w:szCs w:val="16"/>
      </w:rPr>
      <w:t xml:space="preserve"> GENODEF1EK1</w:t>
    </w:r>
  </w:p>
  <w:p w:rsidR="00A220D5" w:rsidRDefault="00A220D5" w:rsidP="00A220D5">
    <w:pPr>
      <w:jc w:val="right"/>
      <w:rPr>
        <w:rFonts w:ascii="OfficinaSansITCStd Book" w:hAnsi="OfficinaSansITCStd Book" w:cs="Arial"/>
        <w:spacing w:val="20"/>
        <w:sz w:val="16"/>
        <w:szCs w:val="16"/>
      </w:rPr>
    </w:pPr>
  </w:p>
  <w:p w:rsidR="00EB1CBE" w:rsidRPr="00A220D5" w:rsidRDefault="00A220D5" w:rsidP="00A220D5">
    <w:pPr>
      <w:jc w:val="right"/>
      <w:rPr>
        <w:rFonts w:ascii="OfficinaSansITCStd Book" w:hAnsi="OfficinaSansITCStd Book" w:cs="Arial"/>
        <w:spacing w:val="20"/>
        <w:sz w:val="16"/>
        <w:szCs w:val="16"/>
      </w:rPr>
    </w:pPr>
    <w:r>
      <w:rPr>
        <w:rFonts w:ascii="OfficinaSansITCStd Book" w:hAnsi="OfficinaSansITCStd Book" w:cs="Arial"/>
        <w:spacing w:val="20"/>
        <w:sz w:val="16"/>
        <w:szCs w:val="16"/>
      </w:rPr>
      <w:t xml:space="preserve">© </w:t>
    </w:r>
    <w:proofErr w:type="spellStart"/>
    <w:r>
      <w:rPr>
        <w:rFonts w:ascii="OfficinaSansITCStd Book" w:hAnsi="OfficinaSansITCStd Book" w:cs="Arial"/>
        <w:spacing w:val="20"/>
        <w:sz w:val="16"/>
        <w:szCs w:val="16"/>
      </w:rPr>
      <w:t>radio</w:t>
    </w:r>
    <w:proofErr w:type="spellEnd"/>
    <w:r>
      <w:rPr>
        <w:rFonts w:ascii="OfficinaSansITCStd Book" w:hAnsi="OfficinaSansITCStd Book" w:cs="Arial"/>
        <w:spacing w:val="20"/>
        <w:sz w:val="16"/>
        <w:szCs w:val="16"/>
      </w:rPr>
      <w:t xml:space="preserve"> m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7CF" w:rsidRDefault="001307CF">
      <w:r>
        <w:separator/>
      </w:r>
    </w:p>
  </w:footnote>
  <w:footnote w:type="continuationSeparator" w:id="0">
    <w:p w:rsidR="001307CF" w:rsidRDefault="0013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D5" w:rsidRDefault="00A22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F5"/>
    <w:multiLevelType w:val="hybridMultilevel"/>
    <w:tmpl w:val="13982E5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5B1"/>
    <w:multiLevelType w:val="hybridMultilevel"/>
    <w:tmpl w:val="CD1C531E"/>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7BFA"/>
    <w:multiLevelType w:val="hybridMultilevel"/>
    <w:tmpl w:val="07405CEE"/>
    <w:lvl w:ilvl="0" w:tplc="04070019">
      <w:start w:val="1"/>
      <w:numFmt w:val="lowerLetter"/>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C3"/>
    <w:multiLevelType w:val="hybridMultilevel"/>
    <w:tmpl w:val="96140128"/>
    <w:lvl w:ilvl="0" w:tplc="7E9C9F16">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B2053"/>
    <w:multiLevelType w:val="hybridMultilevel"/>
    <w:tmpl w:val="9644153A"/>
    <w:lvl w:ilvl="0" w:tplc="BCA0F7A4">
      <w:start w:val="1"/>
      <w:numFmt w:val="bullet"/>
      <w:lvlText w:val=""/>
      <w:lvlJc w:val="left"/>
      <w:pPr>
        <w:tabs>
          <w:tab w:val="num" w:pos="567"/>
        </w:tabs>
        <w:ind w:left="567" w:hanging="56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A6CAE"/>
    <w:multiLevelType w:val="hybridMultilevel"/>
    <w:tmpl w:val="352084C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337F"/>
    <w:multiLevelType w:val="hybridMultilevel"/>
    <w:tmpl w:val="9B081F2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161B"/>
    <w:multiLevelType w:val="hybridMultilevel"/>
    <w:tmpl w:val="8760F36A"/>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7513C"/>
    <w:multiLevelType w:val="hybridMultilevel"/>
    <w:tmpl w:val="765C17B6"/>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D70C0"/>
    <w:multiLevelType w:val="hybridMultilevel"/>
    <w:tmpl w:val="9E60646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507A9"/>
    <w:multiLevelType w:val="hybridMultilevel"/>
    <w:tmpl w:val="1DB646A2"/>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6421"/>
    <w:multiLevelType w:val="hybridMultilevel"/>
    <w:tmpl w:val="40B0F0B8"/>
    <w:lvl w:ilvl="0" w:tplc="8196ECA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31BA5"/>
    <w:multiLevelType w:val="hybridMultilevel"/>
    <w:tmpl w:val="E538498A"/>
    <w:lvl w:ilvl="0" w:tplc="7E9C9F16">
      <w:start w:val="1"/>
      <w:numFmt w:val="bullet"/>
      <w:lvlText w:val=""/>
      <w:lvlJc w:val="left"/>
      <w:pPr>
        <w:tabs>
          <w:tab w:val="num" w:pos="567"/>
        </w:tabs>
        <w:ind w:left="567" w:hanging="567"/>
      </w:pPr>
      <w:rPr>
        <w:rFonts w:ascii="Wingdings" w:hAnsi="Wingdings" w:hint="default"/>
      </w:rPr>
    </w:lvl>
    <w:lvl w:ilvl="1" w:tplc="C576E096">
      <w:start w:val="2"/>
      <w:numFmt w:val="bullet"/>
      <w:lvlText w:val=""/>
      <w:lvlJc w:val="left"/>
      <w:pPr>
        <w:tabs>
          <w:tab w:val="num" w:pos="1440"/>
        </w:tabs>
        <w:ind w:left="1440" w:hanging="360"/>
      </w:pPr>
      <w:rPr>
        <w:rFonts w:ascii="Wingdings" w:eastAsia="Times New Roman" w:hAnsi="Wingdings" w:cs="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03198"/>
    <w:multiLevelType w:val="hybridMultilevel"/>
    <w:tmpl w:val="9E4AEBB8"/>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5248F"/>
    <w:multiLevelType w:val="hybridMultilevel"/>
    <w:tmpl w:val="8C9EEAC4"/>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44A1F"/>
    <w:multiLevelType w:val="hybridMultilevel"/>
    <w:tmpl w:val="BA9EB1B0"/>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E7D4A"/>
    <w:multiLevelType w:val="hybridMultilevel"/>
    <w:tmpl w:val="B4A81E4C"/>
    <w:lvl w:ilvl="0" w:tplc="8196ECA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253ED"/>
    <w:multiLevelType w:val="hybridMultilevel"/>
    <w:tmpl w:val="093EFD56"/>
    <w:lvl w:ilvl="0" w:tplc="BCA0F7A4">
      <w:start w:val="1"/>
      <w:numFmt w:val="bullet"/>
      <w:lvlText w:val=""/>
      <w:lvlJc w:val="left"/>
      <w:pPr>
        <w:tabs>
          <w:tab w:val="num" w:pos="567"/>
        </w:tabs>
        <w:ind w:left="567"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9"/>
  </w:num>
  <w:num w:numId="5">
    <w:abstractNumId w:val="5"/>
  </w:num>
  <w:num w:numId="6">
    <w:abstractNumId w:val="6"/>
  </w:num>
  <w:num w:numId="7">
    <w:abstractNumId w:val="8"/>
  </w:num>
  <w:num w:numId="8">
    <w:abstractNumId w:val="16"/>
  </w:num>
  <w:num w:numId="9">
    <w:abstractNumId w:val="7"/>
  </w:num>
  <w:num w:numId="10">
    <w:abstractNumId w:val="13"/>
  </w:num>
  <w:num w:numId="11">
    <w:abstractNumId w:val="11"/>
  </w:num>
  <w:num w:numId="12">
    <w:abstractNumId w:val="3"/>
  </w:num>
  <w:num w:numId="13">
    <w:abstractNumId w:val="12"/>
  </w:num>
  <w:num w:numId="14">
    <w:abstractNumId w:val="10"/>
  </w:num>
  <w:num w:numId="15">
    <w:abstractNumId w:val="4"/>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284"/>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F9"/>
    <w:rsid w:val="0001730E"/>
    <w:rsid w:val="00051041"/>
    <w:rsid w:val="00086781"/>
    <w:rsid w:val="001307CF"/>
    <w:rsid w:val="00142F44"/>
    <w:rsid w:val="00162756"/>
    <w:rsid w:val="00176BC7"/>
    <w:rsid w:val="002301EC"/>
    <w:rsid w:val="00235E88"/>
    <w:rsid w:val="0024234C"/>
    <w:rsid w:val="002450F9"/>
    <w:rsid w:val="00281AA6"/>
    <w:rsid w:val="002A1FE8"/>
    <w:rsid w:val="002D0E59"/>
    <w:rsid w:val="00305755"/>
    <w:rsid w:val="00345FC8"/>
    <w:rsid w:val="003753ED"/>
    <w:rsid w:val="00380825"/>
    <w:rsid w:val="003F6F9C"/>
    <w:rsid w:val="004056D2"/>
    <w:rsid w:val="004508D2"/>
    <w:rsid w:val="004923E0"/>
    <w:rsid w:val="0049443B"/>
    <w:rsid w:val="004C4E55"/>
    <w:rsid w:val="004F7F20"/>
    <w:rsid w:val="005035FD"/>
    <w:rsid w:val="00515CBF"/>
    <w:rsid w:val="00550742"/>
    <w:rsid w:val="00563ABF"/>
    <w:rsid w:val="0056539C"/>
    <w:rsid w:val="00583630"/>
    <w:rsid w:val="005C4F43"/>
    <w:rsid w:val="005C5695"/>
    <w:rsid w:val="00637120"/>
    <w:rsid w:val="00660223"/>
    <w:rsid w:val="006C194E"/>
    <w:rsid w:val="006F0DFC"/>
    <w:rsid w:val="0073720B"/>
    <w:rsid w:val="007471D4"/>
    <w:rsid w:val="00794C86"/>
    <w:rsid w:val="007A71C6"/>
    <w:rsid w:val="00803B31"/>
    <w:rsid w:val="00812AA3"/>
    <w:rsid w:val="008161EB"/>
    <w:rsid w:val="00824810"/>
    <w:rsid w:val="00832AA8"/>
    <w:rsid w:val="008907E3"/>
    <w:rsid w:val="008B4B12"/>
    <w:rsid w:val="008C53F4"/>
    <w:rsid w:val="008C5BE7"/>
    <w:rsid w:val="008E5588"/>
    <w:rsid w:val="00916913"/>
    <w:rsid w:val="0095284B"/>
    <w:rsid w:val="009E2EF6"/>
    <w:rsid w:val="00A1686E"/>
    <w:rsid w:val="00A220D5"/>
    <w:rsid w:val="00AB19EC"/>
    <w:rsid w:val="00AC6011"/>
    <w:rsid w:val="00AE3E43"/>
    <w:rsid w:val="00B616B9"/>
    <w:rsid w:val="00B7061D"/>
    <w:rsid w:val="00B74713"/>
    <w:rsid w:val="00B806FB"/>
    <w:rsid w:val="00B93857"/>
    <w:rsid w:val="00C65677"/>
    <w:rsid w:val="00CB5BA4"/>
    <w:rsid w:val="00CF2776"/>
    <w:rsid w:val="00DD0C53"/>
    <w:rsid w:val="00DF1FC1"/>
    <w:rsid w:val="00E041B6"/>
    <w:rsid w:val="00E41295"/>
    <w:rsid w:val="00EB1CBE"/>
    <w:rsid w:val="00EE6963"/>
    <w:rsid w:val="00F14E1A"/>
    <w:rsid w:val="00F80CDD"/>
    <w:rsid w:val="00FA7ED6"/>
    <w:rsid w:val="00FB50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9A36"/>
  <w15:docId w15:val="{2B4E94E6-97FA-44E6-A179-4A1DC3A1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lang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endeablauf">
    <w:name w:val="Sendeablauf"/>
    <w:basedOn w:val="Standard"/>
    <w:pPr>
      <w:tabs>
        <w:tab w:val="left" w:pos="1588"/>
      </w:tabs>
      <w:spacing w:after="120" w:line="288" w:lineRule="auto"/>
      <w:ind w:left="1588" w:hanging="1588"/>
    </w:pPr>
    <w:rPr>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character" w:styleId="Hyperlink">
    <w:name w:val="Hyperlink"/>
    <w:basedOn w:val="Absatz-Standardschriftart"/>
    <w:rPr>
      <w:color w:val="0000FF"/>
      <w:u w:val="single"/>
    </w:rPr>
  </w:style>
  <w:style w:type="paragraph" w:customStyle="1" w:styleId="Thema">
    <w:name w:val="Thema"/>
    <w:basedOn w:val="Standard"/>
    <w:pPr>
      <w:framePr w:w="5440" w:h="0" w:hSpace="141" w:wrap="around" w:vAnchor="text" w:hAnchor="page" w:x="1396" w:y="-3682"/>
      <w:pBdr>
        <w:left w:val="single" w:sz="18" w:space="1" w:color="auto"/>
      </w:pBdr>
      <w:shd w:val="pct20" w:color="auto" w:fill="auto"/>
      <w:spacing w:line="288" w:lineRule="auto"/>
    </w:pPr>
    <w:rPr>
      <w:sz w:val="24"/>
    </w:rPr>
  </w:style>
  <w:style w:type="paragraph" w:customStyle="1" w:styleId="Autor">
    <w:name w:val="Autor"/>
    <w:basedOn w:val="Standard"/>
    <w:pPr>
      <w:framePr w:w="5527" w:h="0" w:hSpace="141" w:wrap="around" w:vAnchor="text" w:hAnchor="page" w:x="1528" w:y="-3676"/>
      <w:pBdr>
        <w:left w:val="single" w:sz="18" w:space="1" w:color="auto"/>
      </w:pBdr>
      <w:shd w:val="pct20" w:color="auto" w:fill="auto"/>
      <w:spacing w:line="288" w:lineRule="auto"/>
    </w:pPr>
    <w:rPr>
      <w:sz w:val="24"/>
    </w:rPr>
  </w:style>
  <w:style w:type="paragraph" w:customStyle="1" w:styleId="Sender">
    <w:name w:val="Sender"/>
    <w:basedOn w:val="Standard"/>
    <w:pPr>
      <w:framePr w:w="5527" w:h="0" w:hSpace="141" w:wrap="around" w:vAnchor="text" w:hAnchor="page" w:x="1528" w:y="-3676"/>
      <w:pBdr>
        <w:left w:val="single" w:sz="18" w:space="1" w:color="auto"/>
      </w:pBdr>
      <w:shd w:val="pct20" w:color="auto" w:fill="auto"/>
      <w:spacing w:line="288" w:lineRule="auto"/>
    </w:pPr>
    <w:rPr>
      <w:b/>
      <w:sz w:val="24"/>
    </w:rPr>
  </w:style>
  <w:style w:type="paragraph" w:customStyle="1" w:styleId="Sendeangaben">
    <w:name w:val="Sendeangaben"/>
    <w:basedOn w:val="Thema"/>
    <w:pPr>
      <w:framePr w:w="5527" w:wrap="around" w:x="1528" w:y="-3676"/>
    </w:pPr>
  </w:style>
  <w:style w:type="paragraph" w:customStyle="1" w:styleId="Archivnr">
    <w:name w:val="Archiv_nr"/>
    <w:basedOn w:val="Sendeangaben"/>
    <w:pPr>
      <w:framePr w:wrap="around"/>
    </w:pPr>
  </w:style>
  <w:style w:type="paragraph" w:styleId="Sprechblasentext">
    <w:name w:val="Balloon Text"/>
    <w:basedOn w:val="Standard"/>
    <w:semiHidden/>
    <w:rsid w:val="008C53F4"/>
    <w:rPr>
      <w:rFonts w:ascii="Tahoma" w:hAnsi="Tahoma" w:cs="Tahoma"/>
      <w:sz w:val="16"/>
      <w:szCs w:val="16"/>
    </w:rPr>
  </w:style>
  <w:style w:type="character" w:styleId="NichtaufgelsteErwhnung">
    <w:name w:val="Unresolved Mention"/>
    <w:basedOn w:val="Absatz-Standardschriftart"/>
    <w:uiPriority w:val="99"/>
    <w:semiHidden/>
    <w:unhideWhenUsed/>
    <w:rsid w:val="00AC6011"/>
    <w:rPr>
      <w:color w:val="605E5C"/>
      <w:shd w:val="clear" w:color="auto" w:fill="E1DFDD"/>
    </w:rPr>
  </w:style>
  <w:style w:type="paragraph" w:styleId="StandardWeb">
    <w:name w:val="Normal (Web)"/>
    <w:basedOn w:val="Standard"/>
    <w:uiPriority w:val="99"/>
    <w:semiHidden/>
    <w:unhideWhenUsed/>
    <w:rsid w:val="00A220D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A22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5854">
      <w:bodyDiv w:val="1"/>
      <w:marLeft w:val="0"/>
      <w:marRight w:val="0"/>
      <w:marTop w:val="0"/>
      <w:marBottom w:val="0"/>
      <w:divBdr>
        <w:top w:val="none" w:sz="0" w:space="0" w:color="auto"/>
        <w:left w:val="none" w:sz="0" w:space="0" w:color="auto"/>
        <w:bottom w:val="none" w:sz="0" w:space="0" w:color="auto"/>
        <w:right w:val="none" w:sz="0" w:space="0" w:color="auto"/>
      </w:divBdr>
    </w:div>
    <w:div w:id="475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di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this\Documents\_radio-m\and\_online\Skriptvorlage_fuer_PD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Skriptvorlage_fuer_PDF_NEU.dotx</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Sender: 		</vt:lpstr>
    </vt:vector>
  </TitlesOfParts>
  <Company>pirvat</Company>
  <LinksUpToDate>false</LinksUpToDate>
  <CharactersWithSpaces>1371</CharactersWithSpaces>
  <SharedDoc>false</SharedDoc>
  <HLinks>
    <vt:vector size="6" baseType="variant">
      <vt:variant>
        <vt:i4>6094898</vt:i4>
      </vt:variant>
      <vt:variant>
        <vt:i4>0</vt:i4>
      </vt:variant>
      <vt:variant>
        <vt:i4>0</vt:i4>
      </vt:variant>
      <vt:variant>
        <vt:i4>5</vt:i4>
      </vt:variant>
      <vt:variant>
        <vt:lpwstr>mailto:info@rm-radio.de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Sender:</dc:title>
  <dc:creator>Gerrit Mathis</dc:creator>
  <cp:lastModifiedBy>Gerrit Mathis</cp:lastModifiedBy>
  <cp:revision>2</cp:revision>
  <cp:lastPrinted>2022-01-24T06:48:00Z</cp:lastPrinted>
  <dcterms:created xsi:type="dcterms:W3CDTF">2022-03-18T16:26:00Z</dcterms:created>
  <dcterms:modified xsi:type="dcterms:W3CDTF">2022-03-18T16:26:00Z</dcterms:modified>
</cp:coreProperties>
</file>